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99" w:rsidRPr="00B40A4E" w:rsidRDefault="004A1F99" w:rsidP="004A1F99">
      <w:pPr>
        <w:spacing w:line="440" w:lineRule="exact"/>
        <w:jc w:val="center"/>
        <w:rPr>
          <w:rFonts w:ascii="黑体" w:eastAsia="黑体" w:hAnsi="黑体" w:cs="Times New Roman"/>
          <w:b/>
          <w:sz w:val="36"/>
          <w:szCs w:val="36"/>
        </w:rPr>
      </w:pPr>
      <w:r w:rsidRPr="00B40A4E">
        <w:rPr>
          <w:rFonts w:ascii="黑体" w:eastAsia="黑体" w:hAnsi="黑体" w:cs="Times New Roman" w:hint="eastAsia"/>
          <w:b/>
          <w:sz w:val="36"/>
          <w:szCs w:val="36"/>
        </w:rPr>
        <w:t>南昌航空大学工程训练中心</w:t>
      </w:r>
    </w:p>
    <w:p w:rsidR="004A1F99" w:rsidRPr="00B40A4E" w:rsidRDefault="004A1F99" w:rsidP="004A1F99">
      <w:pPr>
        <w:spacing w:line="440" w:lineRule="exact"/>
        <w:jc w:val="center"/>
        <w:rPr>
          <w:rFonts w:ascii="黑体" w:eastAsia="黑体" w:hAnsi="黑体" w:cs="Times New Roman"/>
          <w:b/>
          <w:sz w:val="36"/>
          <w:szCs w:val="36"/>
        </w:rPr>
      </w:pPr>
      <w:r w:rsidRPr="00B40A4E">
        <w:rPr>
          <w:rFonts w:ascii="黑体" w:eastAsia="黑体" w:hAnsi="黑体" w:cs="Times New Roman" w:hint="eastAsia"/>
          <w:b/>
          <w:sz w:val="36"/>
          <w:szCs w:val="36"/>
        </w:rPr>
        <w:t>第四届党总支第</w:t>
      </w:r>
      <w:r>
        <w:rPr>
          <w:rFonts w:ascii="黑体" w:eastAsia="黑体" w:hAnsi="黑体" w:hint="eastAsia"/>
          <w:b/>
          <w:sz w:val="36"/>
          <w:szCs w:val="36"/>
        </w:rPr>
        <w:t>21</w:t>
      </w:r>
      <w:r w:rsidRPr="00B40A4E">
        <w:rPr>
          <w:rFonts w:ascii="黑体" w:eastAsia="黑体" w:hAnsi="黑体" w:cs="Times New Roman" w:hint="eastAsia"/>
          <w:b/>
          <w:sz w:val="36"/>
          <w:szCs w:val="36"/>
        </w:rPr>
        <w:t>次会议纪要</w:t>
      </w:r>
    </w:p>
    <w:p w:rsidR="004A1F99" w:rsidRPr="00B20973" w:rsidRDefault="004A1F99" w:rsidP="004A1F99">
      <w:pPr>
        <w:spacing w:line="276" w:lineRule="auto"/>
        <w:rPr>
          <w:rFonts w:ascii="宋体" w:eastAsia="宋体" w:hAnsi="宋体" w:cs="Times New Roman"/>
          <w:sz w:val="30"/>
          <w:szCs w:val="30"/>
        </w:rPr>
      </w:pPr>
      <w:r w:rsidRPr="00B20973">
        <w:rPr>
          <w:rFonts w:ascii="黑体" w:eastAsia="黑体" w:hAnsi="黑体" w:cs="Times New Roman" w:hint="eastAsia"/>
          <w:b/>
          <w:sz w:val="30"/>
          <w:szCs w:val="30"/>
        </w:rPr>
        <w:t>时间：</w:t>
      </w:r>
      <w:r w:rsidRPr="00B20973">
        <w:rPr>
          <w:rFonts w:ascii="宋体" w:eastAsia="宋体" w:hAnsi="宋体" w:cs="Times New Roman"/>
          <w:sz w:val="30"/>
          <w:szCs w:val="30"/>
        </w:rPr>
        <w:t>20</w:t>
      </w:r>
      <w:r w:rsidRPr="00B20973">
        <w:rPr>
          <w:rFonts w:ascii="宋体" w:eastAsia="宋体" w:hAnsi="宋体" w:cs="Times New Roman" w:hint="eastAsia"/>
          <w:sz w:val="30"/>
          <w:szCs w:val="30"/>
        </w:rPr>
        <w:t>21年</w:t>
      </w:r>
      <w:r>
        <w:rPr>
          <w:rFonts w:ascii="宋体" w:eastAsia="宋体" w:hAnsi="宋体" w:hint="eastAsia"/>
          <w:sz w:val="30"/>
          <w:szCs w:val="30"/>
        </w:rPr>
        <w:t>5</w:t>
      </w:r>
      <w:r w:rsidRPr="00B20973">
        <w:rPr>
          <w:rFonts w:ascii="宋体" w:eastAsia="宋体" w:hAnsi="宋体" w:cs="Times New Roman" w:hint="eastAsia"/>
          <w:sz w:val="30"/>
          <w:szCs w:val="30"/>
        </w:rPr>
        <w:t>月</w:t>
      </w:r>
      <w:r>
        <w:rPr>
          <w:rFonts w:ascii="宋体" w:eastAsia="宋体" w:hAnsi="宋体" w:hint="eastAsia"/>
          <w:sz w:val="30"/>
          <w:szCs w:val="30"/>
        </w:rPr>
        <w:t>13日上</w:t>
      </w:r>
      <w:r w:rsidRPr="00B20973">
        <w:rPr>
          <w:rFonts w:ascii="宋体" w:eastAsia="宋体" w:hAnsi="宋体" w:cs="Times New Roman" w:hint="eastAsia"/>
          <w:sz w:val="30"/>
          <w:szCs w:val="30"/>
        </w:rPr>
        <w:t>午</w:t>
      </w:r>
      <w:r>
        <w:rPr>
          <w:rFonts w:ascii="宋体" w:eastAsia="宋体" w:hAnsi="宋体" w:hint="eastAsia"/>
          <w:sz w:val="30"/>
          <w:szCs w:val="30"/>
        </w:rPr>
        <w:t>11</w:t>
      </w:r>
      <w:r w:rsidRPr="00B20973">
        <w:rPr>
          <w:rFonts w:ascii="宋体" w:eastAsia="宋体" w:hAnsi="宋体" w:cs="Times New Roman"/>
          <w:sz w:val="30"/>
          <w:szCs w:val="30"/>
        </w:rPr>
        <w:t>:</w:t>
      </w:r>
      <w:r>
        <w:rPr>
          <w:rFonts w:ascii="宋体" w:eastAsia="宋体" w:hAnsi="宋体" w:hint="eastAsia"/>
          <w:sz w:val="30"/>
          <w:szCs w:val="30"/>
        </w:rPr>
        <w:t>00</w:t>
      </w:r>
    </w:p>
    <w:p w:rsidR="004A1F99" w:rsidRPr="00B20973" w:rsidRDefault="004A1F99" w:rsidP="004A1F99">
      <w:pPr>
        <w:spacing w:line="276" w:lineRule="auto"/>
        <w:rPr>
          <w:rFonts w:ascii="宋体" w:eastAsia="宋体" w:hAnsi="宋体" w:cs="Times New Roman"/>
          <w:sz w:val="30"/>
          <w:szCs w:val="30"/>
        </w:rPr>
      </w:pPr>
      <w:r w:rsidRPr="00B20973">
        <w:rPr>
          <w:rFonts w:ascii="黑体" w:eastAsia="黑体" w:hAnsi="黑体" w:cs="Times New Roman" w:hint="eastAsia"/>
          <w:b/>
          <w:sz w:val="30"/>
          <w:szCs w:val="30"/>
        </w:rPr>
        <w:t>地点：</w:t>
      </w:r>
      <w:r w:rsidRPr="00B20973">
        <w:rPr>
          <w:rFonts w:ascii="宋体" w:eastAsia="宋体" w:hAnsi="宋体" w:hint="eastAsia"/>
          <w:sz w:val="30"/>
          <w:szCs w:val="30"/>
        </w:rPr>
        <w:t>中心会议室</w:t>
      </w:r>
    </w:p>
    <w:p w:rsidR="004A1F99" w:rsidRPr="00B20973" w:rsidRDefault="004A1F99" w:rsidP="004A1F99">
      <w:pPr>
        <w:spacing w:line="276" w:lineRule="auto"/>
        <w:rPr>
          <w:rFonts w:ascii="宋体" w:eastAsia="宋体" w:hAnsi="宋体" w:cs="Times New Roman"/>
          <w:sz w:val="30"/>
          <w:szCs w:val="30"/>
        </w:rPr>
      </w:pPr>
      <w:r w:rsidRPr="00B20973">
        <w:rPr>
          <w:rFonts w:ascii="黑体" w:eastAsia="黑体" w:hAnsi="黑体" w:cs="Times New Roman" w:hint="eastAsia"/>
          <w:b/>
          <w:sz w:val="30"/>
          <w:szCs w:val="30"/>
        </w:rPr>
        <w:t>主持：</w:t>
      </w:r>
      <w:r w:rsidRPr="00B20973">
        <w:rPr>
          <w:rFonts w:ascii="宋体" w:eastAsia="宋体" w:hAnsi="宋体" w:cs="Times New Roman" w:hint="eastAsia"/>
          <w:sz w:val="30"/>
          <w:szCs w:val="30"/>
        </w:rPr>
        <w:t>陈钧</w:t>
      </w:r>
    </w:p>
    <w:p w:rsidR="004A1F99" w:rsidRPr="00B20973" w:rsidRDefault="004A1F99" w:rsidP="004A1F99">
      <w:pPr>
        <w:spacing w:line="276" w:lineRule="auto"/>
        <w:rPr>
          <w:rFonts w:ascii="宋体" w:eastAsia="宋体" w:hAnsi="宋体" w:cs="Times New Roman"/>
          <w:sz w:val="30"/>
          <w:szCs w:val="30"/>
        </w:rPr>
      </w:pPr>
      <w:r w:rsidRPr="00B20973">
        <w:rPr>
          <w:rFonts w:ascii="黑体" w:eastAsia="黑体" w:hAnsi="黑体" w:cs="Times New Roman" w:hint="eastAsia"/>
          <w:b/>
          <w:sz w:val="30"/>
          <w:szCs w:val="30"/>
        </w:rPr>
        <w:t>出席：</w:t>
      </w:r>
      <w:r>
        <w:rPr>
          <w:rFonts w:ascii="宋体" w:eastAsia="宋体" w:hAnsi="宋体" w:cs="Times New Roman" w:hint="eastAsia"/>
          <w:sz w:val="30"/>
          <w:szCs w:val="30"/>
        </w:rPr>
        <w:t>朱民、张树国、徐雪峰、汪文凌、</w:t>
      </w:r>
      <w:r w:rsidRPr="00B20973">
        <w:rPr>
          <w:rFonts w:ascii="宋体" w:eastAsia="宋体" w:hAnsi="宋体" w:cs="Times New Roman" w:hint="eastAsia"/>
          <w:sz w:val="30"/>
          <w:szCs w:val="30"/>
        </w:rPr>
        <w:t>辛余生</w:t>
      </w:r>
    </w:p>
    <w:p w:rsidR="004A1F99" w:rsidRDefault="004A1F99" w:rsidP="004A1F99">
      <w:pPr>
        <w:spacing w:line="276" w:lineRule="auto"/>
        <w:rPr>
          <w:rFonts w:ascii="黑体" w:eastAsia="黑体" w:hAnsi="黑体" w:cs="Times New Roman"/>
          <w:b/>
          <w:sz w:val="30"/>
          <w:szCs w:val="30"/>
        </w:rPr>
      </w:pPr>
      <w:r>
        <w:rPr>
          <w:rFonts w:ascii="黑体" w:eastAsia="黑体" w:hAnsi="黑体" w:cs="Times New Roman" w:hint="eastAsia"/>
          <w:b/>
          <w:sz w:val="30"/>
          <w:szCs w:val="30"/>
        </w:rPr>
        <w:t>缺席：</w:t>
      </w:r>
      <w:r>
        <w:rPr>
          <w:rFonts w:ascii="宋体" w:eastAsia="宋体" w:hAnsi="宋体" w:cs="Times New Roman" w:hint="eastAsia"/>
          <w:sz w:val="30"/>
          <w:szCs w:val="30"/>
        </w:rPr>
        <w:t>伍春（上课）</w:t>
      </w:r>
    </w:p>
    <w:p w:rsidR="004A1F99" w:rsidRPr="00B20973" w:rsidRDefault="004A1F99" w:rsidP="004A1F99">
      <w:pPr>
        <w:spacing w:line="276" w:lineRule="auto"/>
        <w:rPr>
          <w:rFonts w:ascii="宋体" w:eastAsia="宋体" w:hAnsi="宋体" w:cs="Times New Roman"/>
          <w:sz w:val="30"/>
          <w:szCs w:val="30"/>
        </w:rPr>
      </w:pPr>
      <w:r w:rsidRPr="00B20973">
        <w:rPr>
          <w:rFonts w:ascii="黑体" w:eastAsia="黑体" w:hAnsi="黑体" w:cs="Times New Roman" w:hint="eastAsia"/>
          <w:b/>
          <w:sz w:val="30"/>
          <w:szCs w:val="30"/>
        </w:rPr>
        <w:t>记录：</w:t>
      </w:r>
      <w:r w:rsidRPr="00B20973">
        <w:rPr>
          <w:rFonts w:ascii="宋体" w:eastAsia="宋体" w:hAnsi="宋体" w:cs="Times New Roman" w:hint="eastAsia"/>
          <w:sz w:val="30"/>
          <w:szCs w:val="30"/>
        </w:rPr>
        <w:t>辛余生</w:t>
      </w:r>
    </w:p>
    <w:p w:rsidR="004A1F99" w:rsidRPr="00B20973" w:rsidRDefault="004A1F99" w:rsidP="004A1F99">
      <w:pPr>
        <w:spacing w:line="276" w:lineRule="auto"/>
        <w:rPr>
          <w:rFonts w:ascii="黑体" w:eastAsia="黑体" w:hAnsi="黑体" w:cs="Times New Roman"/>
          <w:b/>
          <w:sz w:val="30"/>
          <w:szCs w:val="30"/>
        </w:rPr>
      </w:pPr>
      <w:r w:rsidRPr="00B20973">
        <w:rPr>
          <w:rFonts w:ascii="黑体" w:eastAsia="黑体" w:hAnsi="黑体" w:cs="Times New Roman" w:hint="eastAsia"/>
          <w:b/>
          <w:sz w:val="30"/>
          <w:szCs w:val="30"/>
        </w:rPr>
        <w:t>会议研究决定事项：</w:t>
      </w:r>
    </w:p>
    <w:p w:rsidR="004A1F99" w:rsidRDefault="004A1F99" w:rsidP="004A1F99">
      <w:pPr>
        <w:spacing w:line="276" w:lineRule="auto"/>
        <w:ind w:leftChars="15" w:left="33" w:firstLineChars="200" w:firstLine="600"/>
        <w:rPr>
          <w:rFonts w:ascii="宋体" w:eastAsia="宋体" w:hAnsi="宋体"/>
          <w:sz w:val="30"/>
          <w:szCs w:val="30"/>
        </w:rPr>
      </w:pPr>
      <w:r>
        <w:rPr>
          <w:rFonts w:ascii="宋体" w:eastAsia="宋体" w:hAnsi="宋体" w:hint="eastAsia"/>
          <w:sz w:val="30"/>
          <w:szCs w:val="30"/>
        </w:rPr>
        <w:t>一、开展师德师风专题教育工作</w:t>
      </w:r>
    </w:p>
    <w:p w:rsidR="004A1F99" w:rsidRDefault="004A1F99" w:rsidP="004A1F99">
      <w:pPr>
        <w:spacing w:line="276" w:lineRule="auto"/>
        <w:ind w:firstLineChars="200" w:firstLine="600"/>
        <w:rPr>
          <w:rFonts w:ascii="宋体" w:eastAsia="宋体" w:hAnsi="宋体"/>
          <w:sz w:val="30"/>
          <w:szCs w:val="30"/>
        </w:rPr>
      </w:pPr>
      <w:r>
        <w:rPr>
          <w:rFonts w:ascii="宋体" w:eastAsia="宋体" w:hAnsi="宋体" w:hint="eastAsia"/>
          <w:sz w:val="30"/>
          <w:szCs w:val="30"/>
        </w:rPr>
        <w:t>会议学习了《教育部关于在教育系统开展师德师风专题教育的通知》，传达了教育部教师思想政治和师德师风建设经验交流暨师德专题教育启动部署视频会议精神</w:t>
      </w:r>
    </w:p>
    <w:p w:rsidR="004A1F99" w:rsidRDefault="004A1F99" w:rsidP="004A1F99">
      <w:pPr>
        <w:spacing w:line="276" w:lineRule="auto"/>
        <w:ind w:firstLineChars="200" w:firstLine="600"/>
        <w:rPr>
          <w:rFonts w:ascii="宋体" w:eastAsia="宋体" w:hAnsi="宋体"/>
          <w:sz w:val="30"/>
          <w:szCs w:val="30"/>
        </w:rPr>
      </w:pPr>
      <w:r>
        <w:rPr>
          <w:rFonts w:ascii="宋体" w:eastAsia="宋体" w:hAnsi="宋体" w:hint="eastAsia"/>
          <w:sz w:val="30"/>
          <w:szCs w:val="30"/>
        </w:rPr>
        <w:t>成立工程训练中心开展师德师风专题教育领导小组，党总支书记陈钧、中心主任</w:t>
      </w:r>
      <w:r w:rsidRPr="00B703AF">
        <w:rPr>
          <w:rFonts w:ascii="宋体" w:eastAsia="宋体" w:hAnsi="宋体" w:hint="eastAsia"/>
          <w:sz w:val="30"/>
          <w:szCs w:val="30"/>
        </w:rPr>
        <w:t>朱</w:t>
      </w:r>
      <w:r>
        <w:rPr>
          <w:rFonts w:ascii="宋体" w:eastAsia="宋体" w:hAnsi="宋体" w:hint="eastAsia"/>
          <w:sz w:val="30"/>
          <w:szCs w:val="30"/>
        </w:rPr>
        <w:t>民任组长，副主任张树国任副组长，成员由副主任徐雪峰，总支委员伍春、汪文凌、辛余生，各部（办）负责人担任。</w:t>
      </w:r>
    </w:p>
    <w:p w:rsidR="004A1F99" w:rsidRDefault="004A1F99" w:rsidP="004A1F99">
      <w:pPr>
        <w:spacing w:line="276" w:lineRule="auto"/>
        <w:ind w:firstLineChars="200" w:firstLine="600"/>
        <w:rPr>
          <w:rFonts w:ascii="宋体" w:eastAsia="宋体" w:hAnsi="宋体"/>
          <w:sz w:val="30"/>
          <w:szCs w:val="30"/>
        </w:rPr>
      </w:pPr>
      <w:r>
        <w:rPr>
          <w:rFonts w:ascii="宋体" w:eastAsia="宋体" w:hAnsi="宋体" w:hint="eastAsia"/>
          <w:sz w:val="30"/>
          <w:szCs w:val="30"/>
        </w:rPr>
        <w:t>二、组织发展工作</w:t>
      </w:r>
    </w:p>
    <w:p w:rsidR="004A1F99" w:rsidRDefault="004A1F99" w:rsidP="004A1F99">
      <w:pPr>
        <w:spacing w:line="276" w:lineRule="auto"/>
        <w:ind w:firstLineChars="200" w:firstLine="600"/>
        <w:rPr>
          <w:rFonts w:ascii="宋体" w:eastAsia="宋体" w:hAnsi="宋体"/>
          <w:sz w:val="30"/>
          <w:szCs w:val="30"/>
        </w:rPr>
      </w:pPr>
      <w:bookmarkStart w:id="0" w:name="OLE_LINK3"/>
      <w:bookmarkStart w:id="1" w:name="OLE_LINK4"/>
      <w:r>
        <w:rPr>
          <w:rFonts w:ascii="宋体" w:eastAsia="宋体" w:hAnsi="宋体" w:hint="eastAsia"/>
          <w:sz w:val="30"/>
          <w:szCs w:val="30"/>
        </w:rPr>
        <w:t>会议听取教学第二支部二名同志</w:t>
      </w:r>
      <w:bookmarkEnd w:id="0"/>
      <w:bookmarkEnd w:id="1"/>
      <w:r>
        <w:rPr>
          <w:rFonts w:ascii="宋体" w:eastAsia="宋体" w:hAnsi="宋体" w:hint="eastAsia"/>
          <w:sz w:val="30"/>
          <w:szCs w:val="30"/>
        </w:rPr>
        <w:t>组织培养的情况汇报，会议一致同意，并报学校机关党委备案。</w:t>
      </w:r>
    </w:p>
    <w:p w:rsidR="004A1F99" w:rsidRDefault="004A1F99" w:rsidP="004A1F99"/>
    <w:p w:rsidR="00C72375" w:rsidRDefault="00C72375"/>
    <w:sectPr w:rsidR="00C7237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F99"/>
    <w:rsid w:val="004A1F99"/>
    <w:rsid w:val="00C72375"/>
    <w:rsid w:val="00CF34FD"/>
    <w:rsid w:val="00EB5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9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2</cp:revision>
  <dcterms:created xsi:type="dcterms:W3CDTF">2021-05-24T03:47:00Z</dcterms:created>
  <dcterms:modified xsi:type="dcterms:W3CDTF">2021-05-24T03:55:00Z</dcterms:modified>
</cp:coreProperties>
</file>