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91" w:rsidRPr="006A7491" w:rsidRDefault="006A7491" w:rsidP="006A7491">
      <w:pPr>
        <w:pStyle w:val="a4"/>
        <w:spacing w:before="0" w:after="0"/>
        <w:rPr>
          <w:rFonts w:asciiTheme="majorEastAsia" w:eastAsiaTheme="majorEastAsia" w:hAnsiTheme="majorEastAsia" w:hint="eastAsia"/>
          <w:kern w:val="0"/>
          <w:sz w:val="28"/>
          <w:szCs w:val="28"/>
        </w:rPr>
      </w:pPr>
    </w:p>
    <w:p w:rsidR="004165E0" w:rsidRPr="006A7491" w:rsidRDefault="004165E0" w:rsidP="009A66B5">
      <w:pPr>
        <w:pStyle w:val="a4"/>
        <w:rPr>
          <w:rFonts w:asciiTheme="majorEastAsia" w:eastAsiaTheme="majorEastAsia" w:hAnsiTheme="majorEastAsia"/>
          <w:kern w:val="0"/>
        </w:rPr>
      </w:pPr>
      <w:r w:rsidRPr="006A7491">
        <w:rPr>
          <w:rFonts w:asciiTheme="majorEastAsia" w:eastAsiaTheme="majorEastAsia" w:hAnsiTheme="majorEastAsia"/>
          <w:kern w:val="0"/>
        </w:rPr>
        <w:t>关于</w:t>
      </w:r>
      <w:r w:rsidR="006A7491" w:rsidRPr="006A7491">
        <w:rPr>
          <w:rFonts w:asciiTheme="majorEastAsia" w:eastAsiaTheme="majorEastAsia" w:hAnsiTheme="majorEastAsia" w:hint="eastAsia"/>
          <w:kern w:val="0"/>
        </w:rPr>
        <w:t>工程训练国家级实验教学示范中心（南昌航空大学）</w:t>
      </w:r>
      <w:r w:rsidR="009A66B5" w:rsidRPr="006A7491">
        <w:rPr>
          <w:rFonts w:asciiTheme="majorEastAsia" w:eastAsiaTheme="majorEastAsia" w:hAnsiTheme="majorEastAsia" w:hint="eastAsia"/>
          <w:kern w:val="0"/>
        </w:rPr>
        <w:t>2019年度开放基金课题</w:t>
      </w:r>
      <w:r w:rsidRPr="006A7491">
        <w:rPr>
          <w:rFonts w:asciiTheme="majorEastAsia" w:eastAsiaTheme="majorEastAsia" w:hAnsiTheme="majorEastAsia"/>
          <w:kern w:val="0"/>
        </w:rPr>
        <w:t>结</w:t>
      </w:r>
      <w:r w:rsidR="009A66B5" w:rsidRPr="006A7491">
        <w:rPr>
          <w:rFonts w:asciiTheme="majorEastAsia" w:eastAsiaTheme="majorEastAsia" w:hAnsiTheme="majorEastAsia" w:hint="eastAsia"/>
          <w:kern w:val="0"/>
        </w:rPr>
        <w:t>题</w:t>
      </w:r>
      <w:r w:rsidRPr="006A7491">
        <w:rPr>
          <w:rFonts w:asciiTheme="majorEastAsia" w:eastAsiaTheme="majorEastAsia" w:hAnsiTheme="majorEastAsia"/>
          <w:kern w:val="0"/>
        </w:rPr>
        <w:t>的通知</w:t>
      </w:r>
    </w:p>
    <w:p w:rsidR="002E17E7" w:rsidRDefault="002E17E7" w:rsidP="006A7491">
      <w:pPr>
        <w:widowControl/>
        <w:shd w:val="clear" w:color="auto" w:fill="FFFFFF"/>
        <w:wordWrap w:val="0"/>
        <w:spacing w:line="240" w:lineRule="exac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</w:p>
    <w:p w:rsidR="004165E0" w:rsidRPr="004165E0" w:rsidRDefault="004165E0" w:rsidP="002E17E7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</w:t>
      </w:r>
      <w:r w:rsid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项目负责人</w:t>
      </w:r>
      <w:r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4165E0" w:rsidRDefault="009A66B5" w:rsidP="002E17E7">
      <w:pPr>
        <w:widowControl/>
        <w:shd w:val="clear" w:color="auto" w:fill="FFFFFF"/>
        <w:wordWrap w:val="0"/>
        <w:spacing w:before="180" w:after="180"/>
        <w:ind w:firstLineChars="200"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2019年度开放基金课题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结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题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工作已经开始，结题的相关要求和材料报送请参见《</w:t>
      </w: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南昌航空大学工程训练中心开放课题基金结题暂行办法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》。烦请相关老师做好准备，按照文件要求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装袋，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于6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月2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0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日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前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交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到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南昌航空大学工程训练中心办公室（综合实验楼中202）</w:t>
      </w:r>
      <w:r w:rsidR="004165E0" w:rsidRPr="004165E0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，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电子材料发送</w:t>
      </w:r>
      <w:r w:rsidRP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冯老师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邮箱（</w:t>
      </w:r>
      <w:hyperlink r:id="rId6" w:history="1">
        <w:r w:rsidR="002E17E7" w:rsidRPr="00747C69">
          <w:rPr>
            <w:rStyle w:val="a3"/>
            <w:rFonts w:ascii="仿宋" w:eastAsia="仿宋" w:hAnsi="仿宋" w:cs="宋体" w:hint="eastAsia"/>
            <w:kern w:val="0"/>
            <w:sz w:val="28"/>
            <w:szCs w:val="28"/>
          </w:rPr>
          <w:t>fxp6216@126.com</w:t>
        </w:r>
      </w:hyperlink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2E17E7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附件1：《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南昌航空大学工程训练中心开放基金课题结题暂行办法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2E17E7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附件2：《南昌航空大学工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程训练中心开放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基金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课题结题鉴定表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2E17E7" w:rsidRPr="004165E0" w:rsidRDefault="002E17E7" w:rsidP="004165E0">
      <w:pPr>
        <w:widowControl/>
        <w:shd w:val="clear" w:color="auto" w:fill="FFFFFF"/>
        <w:wordWrap w:val="0"/>
        <w:spacing w:before="180" w:after="180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附件3：《</w:t>
      </w:r>
      <w:r w:rsidRPr="002E17E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工程训练国家级实验教学示范中心（南昌航空大学）2019年度开放课题基金立项名单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》</w:t>
      </w:r>
    </w:p>
    <w:p w:rsidR="009A66B5" w:rsidRDefault="009A66B5" w:rsidP="00344AA6">
      <w:pPr>
        <w:widowControl/>
        <w:shd w:val="clear" w:color="auto" w:fill="FFFFFF"/>
        <w:wordWrap w:val="0"/>
        <w:spacing w:before="180" w:after="180"/>
        <w:ind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4165E0" w:rsidRPr="004165E0" w:rsidRDefault="009A66B5" w:rsidP="00344AA6">
      <w:pPr>
        <w:widowControl/>
        <w:shd w:val="clear" w:color="auto" w:fill="FFFFFF"/>
        <w:wordWrap w:val="0"/>
        <w:spacing w:before="180" w:after="180" w:line="480" w:lineRule="exact"/>
        <w:ind w:right="280" w:firstLine="561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344AA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南昌航空大学工程训练中心</w:t>
      </w:r>
    </w:p>
    <w:p w:rsidR="004165E0" w:rsidRPr="004165E0" w:rsidRDefault="00344AA6" w:rsidP="00344AA6">
      <w:pPr>
        <w:widowControl/>
        <w:shd w:val="clear" w:color="auto" w:fill="FFFFFF"/>
        <w:wordWrap w:val="0"/>
        <w:spacing w:before="180" w:after="180" w:line="480" w:lineRule="exact"/>
        <w:ind w:right="560" w:firstLine="561"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2021年5月1</w:t>
      </w:r>
      <w:r w:rsidR="009A66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="004165E0" w:rsidRPr="004165E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9B69E5" w:rsidRDefault="009B69E5"/>
    <w:sectPr w:rsidR="009B69E5" w:rsidSect="009B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61" w:rsidRDefault="00906A61" w:rsidP="002E17E7">
      <w:r>
        <w:separator/>
      </w:r>
    </w:p>
  </w:endnote>
  <w:endnote w:type="continuationSeparator" w:id="0">
    <w:p w:rsidR="00906A61" w:rsidRDefault="00906A61" w:rsidP="002E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61" w:rsidRDefault="00906A61" w:rsidP="002E17E7">
      <w:r>
        <w:separator/>
      </w:r>
    </w:p>
  </w:footnote>
  <w:footnote w:type="continuationSeparator" w:id="0">
    <w:p w:rsidR="00906A61" w:rsidRDefault="00906A61" w:rsidP="002E1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E0"/>
    <w:rsid w:val="000F445E"/>
    <w:rsid w:val="00201D3A"/>
    <w:rsid w:val="002E17E7"/>
    <w:rsid w:val="00344AA6"/>
    <w:rsid w:val="00360809"/>
    <w:rsid w:val="004165E0"/>
    <w:rsid w:val="006A7491"/>
    <w:rsid w:val="00906A61"/>
    <w:rsid w:val="009A66B5"/>
    <w:rsid w:val="009B69E5"/>
    <w:rsid w:val="00AF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5E0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9A66B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A66B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2E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17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1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2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xp62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2021-05-14T05:59:00Z</dcterms:created>
  <dcterms:modified xsi:type="dcterms:W3CDTF">2021-05-14T06:56:00Z</dcterms:modified>
</cp:coreProperties>
</file>