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B3" w:rsidRPr="00B40A4E" w:rsidRDefault="006927B3" w:rsidP="006927B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6927B3" w:rsidRPr="00B40A4E" w:rsidRDefault="006927B3" w:rsidP="006927B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 w:rsidR="00B20973">
        <w:rPr>
          <w:rFonts w:ascii="黑体" w:eastAsia="黑体" w:hAnsi="黑体" w:hint="eastAsia"/>
          <w:b/>
          <w:sz w:val="36"/>
          <w:szCs w:val="36"/>
        </w:rPr>
        <w:t>18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6927B3" w:rsidRPr="00B20973" w:rsidRDefault="006927B3" w:rsidP="00393D6E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 w:rsidRPr="00B20973">
        <w:rPr>
          <w:rFonts w:ascii="宋体" w:eastAsia="宋体" w:hAnsi="宋体" w:hint="eastAsia"/>
          <w:sz w:val="30"/>
          <w:szCs w:val="30"/>
        </w:rPr>
        <w:t>1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 w:rsidRPr="00B20973">
        <w:rPr>
          <w:rFonts w:ascii="宋体" w:eastAsia="宋体" w:hAnsi="宋体" w:hint="eastAsia"/>
          <w:sz w:val="30"/>
          <w:szCs w:val="30"/>
        </w:rPr>
        <w:t>11日下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 w:rsidRPr="00B20973">
        <w:rPr>
          <w:rFonts w:ascii="宋体" w:eastAsia="宋体" w:hAnsi="宋体" w:hint="eastAsia"/>
          <w:sz w:val="30"/>
          <w:szCs w:val="30"/>
        </w:rPr>
        <w:t>2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 w:rsidRPr="00B20973">
        <w:rPr>
          <w:rFonts w:ascii="宋体" w:eastAsia="宋体" w:hAnsi="宋体" w:hint="eastAsia"/>
          <w:sz w:val="30"/>
          <w:szCs w:val="30"/>
        </w:rPr>
        <w:t>3</w:t>
      </w:r>
      <w:r w:rsidRPr="00B20973">
        <w:rPr>
          <w:rFonts w:ascii="宋体" w:eastAsia="宋体" w:hAnsi="宋体" w:cs="Times New Roman"/>
          <w:sz w:val="30"/>
          <w:szCs w:val="30"/>
        </w:rPr>
        <w:t>0</w:t>
      </w:r>
    </w:p>
    <w:p w:rsidR="006927B3" w:rsidRPr="00B20973" w:rsidRDefault="006927B3" w:rsidP="00393D6E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6927B3" w:rsidRPr="00B20973" w:rsidRDefault="006927B3" w:rsidP="00393D6E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6927B3" w:rsidRPr="00B20973" w:rsidRDefault="006927B3" w:rsidP="00393D6E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 w:rsidRPr="00B20973">
        <w:rPr>
          <w:rFonts w:ascii="宋体" w:eastAsia="宋体" w:hAnsi="宋体" w:cs="Times New Roman" w:hint="eastAsia"/>
          <w:sz w:val="30"/>
          <w:szCs w:val="30"/>
        </w:rPr>
        <w:t>朱民、张树国、徐雪峰、伍春、汪文凌、辛余生</w:t>
      </w:r>
    </w:p>
    <w:p w:rsidR="006927B3" w:rsidRPr="00B20973" w:rsidRDefault="006927B3" w:rsidP="00393D6E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6927B3" w:rsidRPr="00B20973" w:rsidRDefault="006927B3" w:rsidP="00393D6E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6927B3" w:rsidRPr="00B20973" w:rsidRDefault="006927B3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一、总支委员分工调整</w:t>
      </w:r>
    </w:p>
    <w:p w:rsidR="000340B3" w:rsidRPr="00B20973" w:rsidRDefault="001C1751" w:rsidP="008971E8">
      <w:pPr>
        <w:spacing w:line="276" w:lineRule="auto"/>
        <w:ind w:leftChars="15" w:left="33"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经</w:t>
      </w:r>
      <w:r w:rsidR="000340B3" w:rsidRPr="00B20973">
        <w:rPr>
          <w:rFonts w:ascii="宋体" w:eastAsia="宋体" w:hAnsi="宋体" w:hint="eastAsia"/>
          <w:sz w:val="30"/>
          <w:szCs w:val="30"/>
        </w:rPr>
        <w:t>会议研究决定：</w:t>
      </w:r>
      <w:r w:rsidR="006927B3" w:rsidRPr="00B20973">
        <w:rPr>
          <w:rFonts w:ascii="宋体" w:eastAsia="宋体" w:hAnsi="宋体" w:hint="eastAsia"/>
          <w:sz w:val="30"/>
          <w:szCs w:val="30"/>
        </w:rPr>
        <w:t xml:space="preserve"> </w:t>
      </w:r>
      <w:r w:rsidR="001D38B0">
        <w:rPr>
          <w:rFonts w:ascii="宋体" w:eastAsia="宋体" w:hAnsi="宋体" w:hint="eastAsia"/>
          <w:sz w:val="30"/>
          <w:szCs w:val="30"/>
        </w:rPr>
        <w:t>陈钧担任</w:t>
      </w:r>
      <w:r w:rsidR="000340B3" w:rsidRPr="00B20973">
        <w:rPr>
          <w:rFonts w:ascii="宋体" w:eastAsia="宋体" w:hAnsi="宋体" w:hint="eastAsia"/>
          <w:sz w:val="30"/>
          <w:szCs w:val="30"/>
        </w:rPr>
        <w:t>统战委员（兼），朱民</w:t>
      </w:r>
      <w:r w:rsidR="001D38B0">
        <w:rPr>
          <w:rFonts w:ascii="宋体" w:eastAsia="宋体" w:hAnsi="宋体" w:hint="eastAsia"/>
          <w:sz w:val="30"/>
          <w:szCs w:val="30"/>
        </w:rPr>
        <w:t>担任</w:t>
      </w:r>
      <w:r w:rsidR="008971E8">
        <w:rPr>
          <w:rFonts w:ascii="宋体" w:eastAsia="宋体" w:hAnsi="宋体" w:hint="eastAsia"/>
          <w:sz w:val="30"/>
          <w:szCs w:val="30"/>
        </w:rPr>
        <w:t>保</w:t>
      </w:r>
      <w:r w:rsidR="000340B3" w:rsidRPr="00B20973">
        <w:rPr>
          <w:rFonts w:ascii="宋体" w:eastAsia="宋体" w:hAnsi="宋体" w:hint="eastAsia"/>
          <w:sz w:val="30"/>
          <w:szCs w:val="30"/>
        </w:rPr>
        <w:t>密委员，</w:t>
      </w:r>
      <w:bookmarkStart w:id="0" w:name="OLE_LINK1"/>
      <w:bookmarkStart w:id="1" w:name="OLE_LINK2"/>
      <w:r w:rsidR="000340B3" w:rsidRPr="00B20973">
        <w:rPr>
          <w:rFonts w:ascii="宋体" w:eastAsia="宋体" w:hAnsi="宋体" w:hint="eastAsia"/>
          <w:sz w:val="30"/>
          <w:szCs w:val="30"/>
        </w:rPr>
        <w:t>张树国</w:t>
      </w:r>
      <w:bookmarkEnd w:id="0"/>
      <w:bookmarkEnd w:id="1"/>
      <w:r w:rsidR="001D38B0">
        <w:rPr>
          <w:rFonts w:ascii="宋体" w:eastAsia="宋体" w:hAnsi="宋体" w:hint="eastAsia"/>
          <w:sz w:val="30"/>
          <w:szCs w:val="30"/>
        </w:rPr>
        <w:t>担任</w:t>
      </w:r>
      <w:r w:rsidR="000340B3" w:rsidRPr="00B20973">
        <w:rPr>
          <w:rFonts w:ascii="宋体" w:eastAsia="宋体" w:hAnsi="宋体" w:hint="eastAsia"/>
          <w:sz w:val="30"/>
          <w:szCs w:val="30"/>
        </w:rPr>
        <w:t>纪检委员，</w:t>
      </w:r>
      <w:r w:rsidR="00566F11">
        <w:rPr>
          <w:rFonts w:ascii="宋体" w:eastAsia="宋体" w:hAnsi="宋体" w:hint="eastAsia"/>
          <w:sz w:val="30"/>
          <w:szCs w:val="30"/>
        </w:rPr>
        <w:t>徐雪峰担任青年委员，</w:t>
      </w:r>
      <w:r w:rsidR="000340B3" w:rsidRPr="00B20973">
        <w:rPr>
          <w:rFonts w:ascii="宋体" w:eastAsia="宋体" w:hAnsi="宋体" w:hint="eastAsia"/>
          <w:sz w:val="30"/>
          <w:szCs w:val="30"/>
        </w:rPr>
        <w:t>伍</w:t>
      </w:r>
      <w:r w:rsidR="001D38B0">
        <w:rPr>
          <w:rFonts w:ascii="宋体" w:eastAsia="宋体" w:hAnsi="宋体" w:hint="eastAsia"/>
          <w:sz w:val="30"/>
          <w:szCs w:val="30"/>
        </w:rPr>
        <w:t>春担任</w:t>
      </w:r>
      <w:r w:rsidR="00FB12D8">
        <w:rPr>
          <w:rFonts w:ascii="宋体" w:eastAsia="宋体" w:hAnsi="宋体" w:hint="eastAsia"/>
          <w:sz w:val="30"/>
          <w:szCs w:val="30"/>
        </w:rPr>
        <w:t>宣传委员，汪文</w:t>
      </w:r>
      <w:r w:rsidR="001D38B0">
        <w:rPr>
          <w:rFonts w:ascii="宋体" w:eastAsia="宋体" w:hAnsi="宋体" w:hint="eastAsia"/>
          <w:sz w:val="30"/>
          <w:szCs w:val="30"/>
        </w:rPr>
        <w:t>凌担任</w:t>
      </w:r>
      <w:r w:rsidR="000340B3" w:rsidRPr="00B20973">
        <w:rPr>
          <w:rFonts w:ascii="宋体" w:eastAsia="宋体" w:hAnsi="宋体" w:hint="eastAsia"/>
          <w:sz w:val="30"/>
          <w:szCs w:val="30"/>
        </w:rPr>
        <w:t xml:space="preserve">保卫委员 </w:t>
      </w:r>
      <w:r w:rsidR="001D38B0">
        <w:rPr>
          <w:rFonts w:ascii="宋体" w:eastAsia="宋体" w:hAnsi="宋体" w:hint="eastAsia"/>
          <w:sz w:val="30"/>
          <w:szCs w:val="30"/>
        </w:rPr>
        <w:t>，辛余生担任</w:t>
      </w:r>
      <w:r w:rsidR="000340B3" w:rsidRPr="00B20973">
        <w:rPr>
          <w:rFonts w:ascii="宋体" w:eastAsia="宋体" w:hAnsi="宋体" w:hint="eastAsia"/>
          <w:sz w:val="30"/>
          <w:szCs w:val="30"/>
        </w:rPr>
        <w:t>组织委员</w:t>
      </w:r>
      <w:r w:rsidR="000B1DD2">
        <w:rPr>
          <w:rFonts w:ascii="宋体" w:eastAsia="宋体" w:hAnsi="宋体" w:hint="eastAsia"/>
          <w:sz w:val="30"/>
          <w:szCs w:val="30"/>
        </w:rPr>
        <w:t>。</w:t>
      </w:r>
    </w:p>
    <w:p w:rsidR="000B5FFA" w:rsidRDefault="000340B3" w:rsidP="00393D6E">
      <w:pPr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二、社会治安综合治理领导小组调整</w:t>
      </w:r>
      <w:r w:rsidR="000B5FFA">
        <w:rPr>
          <w:rFonts w:ascii="宋体" w:eastAsia="宋体" w:hAnsi="宋体" w:hint="eastAsia"/>
          <w:sz w:val="30"/>
          <w:szCs w:val="30"/>
        </w:rPr>
        <w:t xml:space="preserve"> </w:t>
      </w:r>
    </w:p>
    <w:p w:rsidR="006927B3" w:rsidRPr="00B20973" w:rsidRDefault="00532DC8" w:rsidP="008971E8">
      <w:pPr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经会议研究决定，</w:t>
      </w:r>
      <w:r w:rsidR="000340B3" w:rsidRPr="00B20973">
        <w:rPr>
          <w:rFonts w:ascii="宋体" w:eastAsia="宋体" w:hAnsi="宋体" w:hint="eastAsia"/>
          <w:sz w:val="30"/>
          <w:szCs w:val="30"/>
        </w:rPr>
        <w:t>陈钧</w:t>
      </w:r>
      <w:r>
        <w:rPr>
          <w:rFonts w:ascii="宋体" w:eastAsia="宋体" w:hAnsi="宋体" w:hint="eastAsia"/>
          <w:sz w:val="30"/>
          <w:szCs w:val="30"/>
        </w:rPr>
        <w:t>、</w:t>
      </w:r>
      <w:r w:rsidR="000340B3" w:rsidRPr="00B20973">
        <w:rPr>
          <w:rFonts w:ascii="宋体" w:eastAsia="宋体" w:hAnsi="宋体" w:hint="eastAsia"/>
          <w:sz w:val="30"/>
          <w:szCs w:val="30"/>
        </w:rPr>
        <w:t>朱民</w:t>
      </w:r>
      <w:r w:rsidR="00C12D36">
        <w:rPr>
          <w:rFonts w:ascii="宋体" w:eastAsia="宋体" w:hAnsi="宋体" w:hint="eastAsia"/>
          <w:sz w:val="30"/>
          <w:szCs w:val="30"/>
        </w:rPr>
        <w:t>任组长，徐雪峰任副组长，成员由张树国、</w:t>
      </w:r>
      <w:r>
        <w:rPr>
          <w:rFonts w:ascii="宋体" w:eastAsia="宋体" w:hAnsi="宋体" w:hint="eastAsia"/>
          <w:sz w:val="30"/>
          <w:szCs w:val="30"/>
        </w:rPr>
        <w:t>冯小萍、李文杰、宋峰、辛集忠、邓煌、徐长英、王宏、张华</w:t>
      </w:r>
      <w:r w:rsidR="006D0F62">
        <w:rPr>
          <w:rFonts w:ascii="宋体" w:eastAsia="宋体" w:hAnsi="宋体" w:hint="eastAsia"/>
          <w:sz w:val="30"/>
          <w:szCs w:val="30"/>
        </w:rPr>
        <w:t>组成</w:t>
      </w:r>
      <w:r>
        <w:rPr>
          <w:rFonts w:ascii="宋体" w:eastAsia="宋体" w:hAnsi="宋体" w:hint="eastAsia"/>
          <w:sz w:val="30"/>
          <w:szCs w:val="30"/>
        </w:rPr>
        <w:t>。其中徐雪峰同志为专</w:t>
      </w:r>
      <w:r w:rsidRPr="00B20973">
        <w:rPr>
          <w:rFonts w:ascii="宋体" w:eastAsia="宋体" w:hAnsi="宋体" w:hint="eastAsia"/>
          <w:sz w:val="30"/>
          <w:szCs w:val="30"/>
        </w:rPr>
        <w:t>（兼）职综治干部</w:t>
      </w:r>
      <w:r w:rsidR="000B5FFA">
        <w:rPr>
          <w:rFonts w:ascii="宋体" w:eastAsia="宋体" w:hAnsi="宋体" w:hint="eastAsia"/>
          <w:sz w:val="30"/>
          <w:szCs w:val="30"/>
        </w:rPr>
        <w:t>。</w:t>
      </w:r>
    </w:p>
    <w:p w:rsidR="000340B3" w:rsidRPr="00B20973" w:rsidRDefault="000340B3" w:rsidP="00393D6E">
      <w:pPr>
        <w:pStyle w:val="a4"/>
        <w:spacing w:line="276" w:lineRule="auto"/>
        <w:ind w:left="600" w:hangingChars="200" w:hanging="600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三、审议</w:t>
      </w:r>
      <w:r w:rsidR="001A156A">
        <w:rPr>
          <w:rFonts w:ascii="宋体" w:eastAsia="宋体" w:hAnsi="宋体" w:hint="eastAsia"/>
          <w:sz w:val="30"/>
          <w:szCs w:val="30"/>
        </w:rPr>
        <w:t>工训中心</w:t>
      </w:r>
      <w:r w:rsidRPr="00B20973">
        <w:rPr>
          <w:rFonts w:ascii="宋体" w:eastAsia="宋体" w:hAnsi="宋体" w:hint="eastAsia"/>
          <w:sz w:val="30"/>
          <w:szCs w:val="30"/>
        </w:rPr>
        <w:t>2019年“不忘</w:t>
      </w:r>
      <w:r w:rsidR="007F7C5D" w:rsidRPr="00B20973">
        <w:rPr>
          <w:rFonts w:ascii="宋体" w:eastAsia="宋体" w:hAnsi="宋体" w:hint="eastAsia"/>
          <w:sz w:val="30"/>
          <w:szCs w:val="30"/>
        </w:rPr>
        <w:t>初心、牢记使命</w:t>
      </w:r>
      <w:r w:rsidRPr="00B20973">
        <w:rPr>
          <w:rFonts w:ascii="宋体" w:eastAsia="宋体" w:hAnsi="宋体" w:hint="eastAsia"/>
          <w:sz w:val="30"/>
          <w:szCs w:val="30"/>
        </w:rPr>
        <w:t>”</w:t>
      </w:r>
      <w:r w:rsidR="008971E8">
        <w:rPr>
          <w:rFonts w:ascii="宋体" w:eastAsia="宋体" w:hAnsi="宋体" w:hint="eastAsia"/>
          <w:sz w:val="30"/>
          <w:szCs w:val="30"/>
        </w:rPr>
        <w:t>专题民主生活会班子</w:t>
      </w:r>
      <w:r w:rsidR="007F7C5D" w:rsidRPr="00B20973">
        <w:rPr>
          <w:rFonts w:ascii="宋体" w:eastAsia="宋体" w:hAnsi="宋体" w:hint="eastAsia"/>
          <w:sz w:val="30"/>
          <w:szCs w:val="30"/>
        </w:rPr>
        <w:t>整改措施落</w:t>
      </w:r>
      <w:r w:rsidR="00E2230C">
        <w:rPr>
          <w:rFonts w:ascii="宋体" w:eastAsia="宋体" w:hAnsi="宋体" w:hint="eastAsia"/>
          <w:sz w:val="30"/>
          <w:szCs w:val="30"/>
        </w:rPr>
        <w:t>实</w:t>
      </w:r>
      <w:r w:rsidR="007F7C5D" w:rsidRPr="00B20973">
        <w:rPr>
          <w:rFonts w:ascii="宋体" w:eastAsia="宋体" w:hAnsi="宋体" w:hint="eastAsia"/>
          <w:sz w:val="30"/>
          <w:szCs w:val="30"/>
        </w:rPr>
        <w:t>情况</w:t>
      </w:r>
    </w:p>
    <w:p w:rsidR="007F7C5D" w:rsidRPr="00B20973" w:rsidRDefault="007F7C5D" w:rsidP="008971E8">
      <w:pPr>
        <w:pStyle w:val="a4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 xml:space="preserve">陈钧同志通报起草2019年“不忘初心、牢记使命” </w:t>
      </w:r>
      <w:r w:rsidR="008971E8">
        <w:rPr>
          <w:rFonts w:ascii="宋体" w:eastAsia="宋体" w:hAnsi="宋体" w:hint="eastAsia"/>
          <w:sz w:val="30"/>
          <w:szCs w:val="30"/>
        </w:rPr>
        <w:t>专题民主</w:t>
      </w:r>
      <w:r w:rsidRPr="00B20973">
        <w:rPr>
          <w:rFonts w:ascii="宋体" w:eastAsia="宋体" w:hAnsi="宋体" w:hint="eastAsia"/>
          <w:sz w:val="30"/>
          <w:szCs w:val="30"/>
        </w:rPr>
        <w:t>生活会班子整改措施落实情况，会议原则通过。</w:t>
      </w:r>
    </w:p>
    <w:p w:rsidR="007F7C5D" w:rsidRPr="00B20973" w:rsidRDefault="007F7C5D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四、梳理、反馈征求基层和群众的意见、建议</w:t>
      </w:r>
    </w:p>
    <w:p w:rsidR="007F7C5D" w:rsidRPr="00B20973" w:rsidRDefault="008971E8" w:rsidP="008971E8">
      <w:pPr>
        <w:pStyle w:val="a4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陈钧同志通报了党员领导干部民主生活会征求群众意见和建议</w:t>
      </w:r>
      <w:r w:rsidR="00DE10F2">
        <w:rPr>
          <w:rFonts w:ascii="宋体" w:eastAsia="宋体" w:hAnsi="宋体" w:hint="eastAsia"/>
          <w:sz w:val="30"/>
          <w:szCs w:val="30"/>
        </w:rPr>
        <w:t>的情况，会议进行了认真梳理，并强调要结合群众的意见</w:t>
      </w:r>
      <w:r w:rsidR="00724095">
        <w:rPr>
          <w:rFonts w:ascii="宋体" w:eastAsia="宋体" w:hAnsi="宋体" w:hint="eastAsia"/>
          <w:sz w:val="30"/>
          <w:szCs w:val="30"/>
        </w:rPr>
        <w:t>建议</w:t>
      </w:r>
      <w:r w:rsidR="00DE10F2">
        <w:rPr>
          <w:rFonts w:ascii="宋体" w:eastAsia="宋体" w:hAnsi="宋体" w:hint="eastAsia"/>
          <w:sz w:val="30"/>
          <w:szCs w:val="30"/>
        </w:rPr>
        <w:t>，进一</w:t>
      </w:r>
      <w:r w:rsidR="00DE10F2" w:rsidRPr="00DE10F2">
        <w:rPr>
          <w:rFonts w:ascii="宋体" w:eastAsia="宋体" w:hAnsi="宋体" w:hint="eastAsia"/>
          <w:sz w:val="30"/>
          <w:szCs w:val="30"/>
        </w:rPr>
        <w:t>步</w:t>
      </w:r>
      <w:r w:rsidR="00B7232C" w:rsidRPr="00B7232C">
        <w:rPr>
          <w:rFonts w:ascii="宋体" w:eastAsia="宋体" w:hAnsi="宋体" w:hint="eastAsia"/>
          <w:sz w:val="30"/>
          <w:szCs w:val="30"/>
        </w:rPr>
        <w:t>查摆</w:t>
      </w:r>
      <w:r w:rsidR="00B7232C">
        <w:rPr>
          <w:rFonts w:ascii="宋体" w:eastAsia="宋体" w:hAnsi="宋体" w:hint="eastAsia"/>
          <w:sz w:val="30"/>
          <w:szCs w:val="30"/>
        </w:rPr>
        <w:t>自身存在的</w:t>
      </w:r>
      <w:r w:rsidR="00B7232C" w:rsidRPr="00B7232C">
        <w:rPr>
          <w:rFonts w:ascii="宋体" w:eastAsia="宋体" w:hAnsi="宋体" w:hint="eastAsia"/>
          <w:sz w:val="30"/>
          <w:szCs w:val="30"/>
        </w:rPr>
        <w:t>突出</w:t>
      </w:r>
      <w:r w:rsidR="00B7232C">
        <w:rPr>
          <w:rFonts w:ascii="宋体" w:eastAsia="宋体" w:hAnsi="宋体" w:hint="eastAsia"/>
          <w:sz w:val="30"/>
          <w:szCs w:val="30"/>
        </w:rPr>
        <w:t>问题，持续</w:t>
      </w:r>
      <w:r w:rsidR="0050235C">
        <w:rPr>
          <w:rFonts w:ascii="宋体" w:eastAsia="宋体" w:hAnsi="宋体" w:hint="eastAsia"/>
          <w:sz w:val="30"/>
          <w:szCs w:val="30"/>
        </w:rPr>
        <w:t>用力</w:t>
      </w:r>
      <w:r w:rsidR="00B7232C" w:rsidRPr="00B7232C">
        <w:rPr>
          <w:rFonts w:ascii="宋体" w:eastAsia="宋体" w:hAnsi="宋体" w:hint="eastAsia"/>
          <w:sz w:val="30"/>
          <w:szCs w:val="30"/>
        </w:rPr>
        <w:t>抓好</w:t>
      </w:r>
      <w:r w:rsidR="00B7232C">
        <w:rPr>
          <w:rFonts w:ascii="宋体" w:eastAsia="宋体" w:hAnsi="宋体" w:hint="eastAsia"/>
          <w:sz w:val="30"/>
          <w:szCs w:val="30"/>
        </w:rPr>
        <w:t>问题整改</w:t>
      </w:r>
      <w:r w:rsidR="00EC51FF">
        <w:rPr>
          <w:rFonts w:ascii="宋体" w:eastAsia="宋体" w:hAnsi="宋体" w:hint="eastAsia"/>
          <w:sz w:val="30"/>
          <w:szCs w:val="30"/>
        </w:rPr>
        <w:t>。</w:t>
      </w:r>
    </w:p>
    <w:p w:rsidR="007F7C5D" w:rsidRPr="00B20973" w:rsidRDefault="007F7C5D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五、支部向总支汇报2020年度工作情况</w:t>
      </w:r>
    </w:p>
    <w:p w:rsidR="007F7C5D" w:rsidRPr="00B20973" w:rsidRDefault="007F7C5D" w:rsidP="008971E8">
      <w:pPr>
        <w:pStyle w:val="a4"/>
        <w:spacing w:line="276" w:lineRule="auto"/>
        <w:ind w:firstLineChars="150" w:firstLine="450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lastRenderedPageBreak/>
        <w:t>教学一支部、教学二支部、办公室支部先后向总支委员会汇报了2020</w:t>
      </w:r>
      <w:r w:rsidR="00B20973">
        <w:rPr>
          <w:rFonts w:ascii="宋体" w:eastAsia="宋体" w:hAnsi="宋体" w:hint="eastAsia"/>
          <w:sz w:val="30"/>
          <w:szCs w:val="30"/>
        </w:rPr>
        <w:t>年的支部工作情况</w:t>
      </w:r>
      <w:r w:rsidRPr="00B20973">
        <w:rPr>
          <w:rFonts w:ascii="宋体" w:eastAsia="宋体" w:hAnsi="宋体" w:hint="eastAsia"/>
          <w:sz w:val="30"/>
          <w:szCs w:val="30"/>
        </w:rPr>
        <w:t>，会议肯定了3个支部2020</w:t>
      </w:r>
      <w:r w:rsidR="00B20973">
        <w:rPr>
          <w:rFonts w:ascii="宋体" w:eastAsia="宋体" w:hAnsi="宋体" w:hint="eastAsia"/>
          <w:sz w:val="30"/>
          <w:szCs w:val="30"/>
        </w:rPr>
        <w:t>年的工作</w:t>
      </w:r>
      <w:r w:rsidRPr="00B20973">
        <w:rPr>
          <w:rFonts w:ascii="宋体" w:eastAsia="宋体" w:hAnsi="宋体" w:hint="eastAsia"/>
          <w:sz w:val="30"/>
          <w:szCs w:val="30"/>
        </w:rPr>
        <w:t>，并指出了今年努力的方向。</w:t>
      </w:r>
    </w:p>
    <w:p w:rsidR="007F7C5D" w:rsidRPr="00B20973" w:rsidRDefault="008B00A5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六、讨论对学校领导班子及成员</w:t>
      </w:r>
      <w:r w:rsidR="00773C9A">
        <w:rPr>
          <w:rFonts w:ascii="宋体" w:eastAsia="宋体" w:hAnsi="宋体" w:hint="eastAsia"/>
          <w:sz w:val="30"/>
          <w:szCs w:val="30"/>
        </w:rPr>
        <w:t>征集的</w:t>
      </w:r>
      <w:r w:rsidRPr="00B20973">
        <w:rPr>
          <w:rFonts w:ascii="宋体" w:eastAsia="宋体" w:hAnsi="宋体" w:hint="eastAsia"/>
          <w:sz w:val="30"/>
          <w:szCs w:val="30"/>
        </w:rPr>
        <w:t>意见建议</w:t>
      </w:r>
    </w:p>
    <w:p w:rsidR="00EC51FF" w:rsidRDefault="00EC51FF" w:rsidP="00D53F12">
      <w:pPr>
        <w:pStyle w:val="a4"/>
        <w:spacing w:line="276" w:lineRule="auto"/>
        <w:ind w:firstLineChars="150" w:firstLine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会议集中讨论了向学校领导班子及</w:t>
      </w:r>
      <w:r w:rsidR="00945AA5">
        <w:rPr>
          <w:rFonts w:ascii="宋体" w:eastAsia="宋体" w:hAnsi="宋体" w:hint="eastAsia"/>
          <w:sz w:val="30"/>
          <w:szCs w:val="30"/>
        </w:rPr>
        <w:t>班子</w:t>
      </w:r>
      <w:r>
        <w:rPr>
          <w:rFonts w:ascii="宋体" w:eastAsia="宋体" w:hAnsi="宋体" w:hint="eastAsia"/>
          <w:sz w:val="30"/>
          <w:szCs w:val="30"/>
        </w:rPr>
        <w:t>成员</w:t>
      </w:r>
      <w:r w:rsidR="00D5733E">
        <w:rPr>
          <w:rFonts w:ascii="宋体" w:eastAsia="宋体" w:hAnsi="宋体" w:hint="eastAsia"/>
          <w:sz w:val="30"/>
          <w:szCs w:val="30"/>
        </w:rPr>
        <w:t>征集</w:t>
      </w:r>
      <w:r>
        <w:rPr>
          <w:rFonts w:ascii="宋体" w:eastAsia="宋体" w:hAnsi="宋体" w:hint="eastAsia"/>
          <w:sz w:val="30"/>
          <w:szCs w:val="30"/>
        </w:rPr>
        <w:t>的意见建议</w:t>
      </w:r>
      <w:r w:rsidR="001F5307">
        <w:rPr>
          <w:rFonts w:ascii="宋体" w:eastAsia="宋体" w:hAnsi="宋体" w:hint="eastAsia"/>
          <w:sz w:val="30"/>
          <w:szCs w:val="30"/>
        </w:rPr>
        <w:t>。</w:t>
      </w:r>
    </w:p>
    <w:p w:rsidR="00F124A2" w:rsidRDefault="00657F11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 w:rsidRPr="00B20973">
        <w:rPr>
          <w:rFonts w:ascii="宋体" w:eastAsia="宋体" w:hAnsi="宋体" w:hint="eastAsia"/>
          <w:sz w:val="30"/>
          <w:szCs w:val="30"/>
        </w:rPr>
        <w:t>七、</w:t>
      </w:r>
      <w:r w:rsidR="00F124A2">
        <w:rPr>
          <w:rFonts w:ascii="宋体" w:eastAsia="宋体" w:hAnsi="宋体" w:hint="eastAsia"/>
          <w:sz w:val="30"/>
          <w:szCs w:val="30"/>
        </w:rPr>
        <w:t>通报</w:t>
      </w:r>
      <w:r w:rsidR="00A76CBC">
        <w:rPr>
          <w:rFonts w:ascii="宋体" w:eastAsia="宋体" w:hAnsi="宋体" w:hint="eastAsia"/>
          <w:sz w:val="30"/>
          <w:szCs w:val="30"/>
        </w:rPr>
        <w:t>学校</w:t>
      </w:r>
      <w:r w:rsidR="00F124A2">
        <w:rPr>
          <w:rFonts w:ascii="宋体" w:eastAsia="宋体" w:hAnsi="宋体" w:hint="eastAsia"/>
          <w:sz w:val="30"/>
          <w:szCs w:val="30"/>
        </w:rPr>
        <w:t>《岁</w:t>
      </w:r>
      <w:r w:rsidR="00F124A2" w:rsidRPr="00F124A2">
        <w:rPr>
          <w:rFonts w:ascii="宋体" w:eastAsia="宋体" w:hAnsi="宋体" w:hint="eastAsia"/>
          <w:sz w:val="30"/>
          <w:szCs w:val="30"/>
        </w:rPr>
        <w:t>末</w:t>
      </w:r>
      <w:r w:rsidR="00F124A2">
        <w:rPr>
          <w:rFonts w:ascii="宋体" w:eastAsia="宋体" w:hAnsi="宋体" w:hint="eastAsia"/>
          <w:sz w:val="30"/>
          <w:szCs w:val="30"/>
        </w:rPr>
        <w:t>年初安全集中治理百日行动方案》</w:t>
      </w:r>
    </w:p>
    <w:p w:rsidR="00E126D9" w:rsidRPr="00D12DAD" w:rsidRDefault="00A76CBC" w:rsidP="000C1F95">
      <w:pPr>
        <w:spacing w:line="276" w:lineRule="auto"/>
        <w:ind w:firstLineChars="200" w:firstLine="600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会议强调，</w:t>
      </w:r>
      <w:r>
        <w:rPr>
          <w:rFonts w:ascii="宋体" w:eastAsia="宋体" w:hAnsi="宋体" w:cs="仿宋_GB2312" w:hint="eastAsia"/>
          <w:sz w:val="30"/>
          <w:szCs w:val="30"/>
        </w:rPr>
        <w:t>全体领导和各部（办）</w:t>
      </w:r>
      <w:r w:rsidR="00E126D9" w:rsidRPr="00D12DAD">
        <w:rPr>
          <w:rFonts w:ascii="宋体" w:eastAsia="宋体" w:hAnsi="宋体" w:cs="仿宋_GB2312" w:hint="eastAsia"/>
          <w:sz w:val="30"/>
          <w:szCs w:val="30"/>
        </w:rPr>
        <w:t>要提高站位，清醒认识岁末年初学校安全工作的严峻形势，切实增强做好学校安全工作</w:t>
      </w:r>
      <w:r w:rsidR="008337B0">
        <w:rPr>
          <w:rFonts w:ascii="宋体" w:eastAsia="宋体" w:hAnsi="宋体" w:cs="仿宋_GB2312" w:hint="eastAsia"/>
          <w:sz w:val="30"/>
          <w:szCs w:val="30"/>
        </w:rPr>
        <w:t>的责任感、使命感。</w:t>
      </w:r>
      <w:r w:rsidR="00E126D9" w:rsidRPr="00D12DAD">
        <w:rPr>
          <w:rFonts w:ascii="宋体" w:eastAsia="宋体" w:hAnsi="宋体" w:cs="仿宋_GB2312" w:hint="eastAsia"/>
          <w:sz w:val="30"/>
          <w:szCs w:val="30"/>
        </w:rPr>
        <w:t>要认真</w:t>
      </w:r>
      <w:r w:rsidR="00432CDD">
        <w:rPr>
          <w:rFonts w:ascii="宋体" w:eastAsia="宋体" w:hAnsi="宋体" w:cs="仿宋_GB2312" w:hint="eastAsia"/>
          <w:sz w:val="30"/>
          <w:szCs w:val="30"/>
        </w:rPr>
        <w:t>履行“</w:t>
      </w:r>
      <w:r w:rsidR="00E126D9" w:rsidRPr="00D12DAD">
        <w:rPr>
          <w:rFonts w:ascii="宋体" w:eastAsia="宋体" w:hAnsi="宋体" w:cs="仿宋_GB2312" w:hint="eastAsia"/>
          <w:sz w:val="30"/>
          <w:szCs w:val="30"/>
        </w:rPr>
        <w:t>管业务必须管安全”职责，认真查</w:t>
      </w:r>
      <w:r w:rsidR="00432CDD">
        <w:rPr>
          <w:rFonts w:ascii="宋体" w:eastAsia="宋体" w:hAnsi="宋体" w:cs="仿宋_GB2312" w:hint="eastAsia"/>
          <w:sz w:val="30"/>
          <w:szCs w:val="30"/>
        </w:rPr>
        <w:t>找安全</w:t>
      </w:r>
      <w:r w:rsidR="002376B7">
        <w:rPr>
          <w:rFonts w:ascii="宋体" w:eastAsia="宋体" w:hAnsi="宋体" w:cs="仿宋_GB2312" w:hint="eastAsia"/>
          <w:sz w:val="30"/>
          <w:szCs w:val="30"/>
        </w:rPr>
        <w:t>管理短板弱项，层层细化分解任务、层层抓好工作落实，确保</w:t>
      </w:r>
      <w:r w:rsidR="00E126D9" w:rsidRPr="00D12DAD">
        <w:rPr>
          <w:rFonts w:ascii="宋体" w:eastAsia="宋体" w:hAnsi="宋体" w:cs="仿宋_GB2312" w:hint="eastAsia"/>
          <w:sz w:val="30"/>
          <w:szCs w:val="30"/>
        </w:rPr>
        <w:t>万无一失。</w:t>
      </w:r>
    </w:p>
    <w:p w:rsidR="00F124A2" w:rsidRDefault="000D1362" w:rsidP="00393D6E">
      <w:pPr>
        <w:pStyle w:val="a4"/>
        <w:spacing w:line="276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八、</w:t>
      </w:r>
      <w:r w:rsidR="00980EDF">
        <w:rPr>
          <w:rFonts w:ascii="宋体" w:eastAsia="宋体" w:hAnsi="宋体" w:hint="eastAsia"/>
          <w:sz w:val="30"/>
          <w:szCs w:val="30"/>
        </w:rPr>
        <w:t>通报《我校有关人员</w:t>
      </w:r>
      <w:r w:rsidR="00980EDF" w:rsidRPr="00980EDF">
        <w:rPr>
          <w:rFonts w:ascii="宋体" w:eastAsia="宋体" w:hAnsi="宋体" w:hint="eastAsia"/>
          <w:sz w:val="30"/>
          <w:szCs w:val="30"/>
        </w:rPr>
        <w:t>虚</w:t>
      </w:r>
      <w:r w:rsidR="00980EDF">
        <w:rPr>
          <w:rFonts w:ascii="宋体" w:eastAsia="宋体" w:hAnsi="宋体" w:hint="eastAsia"/>
          <w:sz w:val="30"/>
          <w:szCs w:val="30"/>
        </w:rPr>
        <w:t>开发票的情况》</w:t>
      </w:r>
    </w:p>
    <w:p w:rsidR="00470C3C" w:rsidRPr="00E402C1" w:rsidRDefault="00470C3C" w:rsidP="000C1F95">
      <w:pPr>
        <w:spacing w:line="276" w:lineRule="auto"/>
        <w:ind w:firstLineChars="200" w:firstLine="600"/>
        <w:rPr>
          <w:rFonts w:ascii="宋体" w:eastAsia="宋体" w:hAnsi="宋体" w:cs="Arial"/>
          <w:sz w:val="30"/>
          <w:szCs w:val="30"/>
          <w:shd w:val="clear" w:color="auto" w:fill="FFFFFF"/>
        </w:rPr>
      </w:pPr>
      <w:r w:rsidRPr="00E402C1">
        <w:rPr>
          <w:rFonts w:ascii="宋体" w:eastAsia="宋体" w:hAnsi="宋体" w:hint="eastAsia"/>
          <w:sz w:val="30"/>
          <w:szCs w:val="30"/>
        </w:rPr>
        <w:t>会议强调</w:t>
      </w:r>
      <w:r w:rsidR="00204823">
        <w:rPr>
          <w:rFonts w:ascii="宋体" w:eastAsia="宋体" w:hAnsi="宋体" w:hint="eastAsia"/>
          <w:sz w:val="30"/>
          <w:szCs w:val="30"/>
        </w:rPr>
        <w:t>，全体领导、</w:t>
      </w:r>
      <w:r w:rsidR="00CC2B2D">
        <w:rPr>
          <w:rFonts w:ascii="宋体" w:eastAsia="宋体" w:hAnsi="宋体" w:cs="Arial" w:hint="eastAsia"/>
          <w:sz w:val="30"/>
          <w:szCs w:val="30"/>
          <w:shd w:val="clear" w:color="auto" w:fill="FFFFFF"/>
        </w:rPr>
        <w:t>各部（办）负责人</w:t>
      </w:r>
      <w:r w:rsidRPr="00E402C1">
        <w:rPr>
          <w:rFonts w:ascii="宋体" w:eastAsia="宋体" w:hAnsi="宋体" w:cs="Arial" w:hint="eastAsia"/>
          <w:sz w:val="30"/>
          <w:szCs w:val="30"/>
          <w:shd w:val="clear" w:color="auto" w:fill="FFFFFF"/>
        </w:rPr>
        <w:t>和课题经费负责人要站在讲政治的高度，教育约束管理</w:t>
      </w:r>
      <w:r w:rsidR="0053291A">
        <w:rPr>
          <w:rFonts w:ascii="宋体" w:eastAsia="宋体" w:hAnsi="宋体" w:cs="Arial" w:hint="eastAsia"/>
          <w:sz w:val="30"/>
          <w:szCs w:val="30"/>
          <w:shd w:val="clear" w:color="auto" w:fill="FFFFFF"/>
        </w:rPr>
        <w:t>对象，不抱侥幸心理，不以身试法，坚决杜绝此类事件再次发生。各部（办）</w:t>
      </w:r>
      <w:r w:rsidR="00204823">
        <w:rPr>
          <w:rFonts w:ascii="宋体" w:eastAsia="宋体" w:hAnsi="宋体" w:cs="Arial" w:hint="eastAsia"/>
          <w:sz w:val="30"/>
          <w:szCs w:val="30"/>
          <w:shd w:val="clear" w:color="auto" w:fill="FFFFFF"/>
        </w:rPr>
        <w:t>和全体教职工</w:t>
      </w:r>
      <w:r w:rsidRPr="00E402C1">
        <w:rPr>
          <w:rFonts w:ascii="宋体" w:eastAsia="宋体" w:hAnsi="宋体" w:cs="Arial" w:hint="eastAsia"/>
          <w:sz w:val="30"/>
          <w:szCs w:val="30"/>
          <w:shd w:val="clear" w:color="auto" w:fill="FFFFFF"/>
        </w:rPr>
        <w:t>均须严格遵守票据管理规定和有关法律，不得开具、报销与实际经营业务不符的发票，或虚开无货物和服务交易的发票套取经费，一经查出,责任人承担经济和法律责任，涉嫌犯罪的移送司法机关处理，同时追究所在单位（部门）及课题经费负责人的监管责任。</w:t>
      </w:r>
    </w:p>
    <w:p w:rsidR="004358AB" w:rsidRPr="00B20973" w:rsidRDefault="004358AB" w:rsidP="00393D6E">
      <w:pPr>
        <w:spacing w:line="276" w:lineRule="auto"/>
        <w:rPr>
          <w:sz w:val="30"/>
          <w:szCs w:val="30"/>
        </w:rPr>
      </w:pPr>
    </w:p>
    <w:sectPr w:rsidR="004358AB" w:rsidRPr="00B209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F9" w:rsidRDefault="000951F9" w:rsidP="00C12D36">
      <w:pPr>
        <w:spacing w:after="0"/>
      </w:pPr>
      <w:r>
        <w:separator/>
      </w:r>
    </w:p>
  </w:endnote>
  <w:endnote w:type="continuationSeparator" w:id="0">
    <w:p w:rsidR="000951F9" w:rsidRDefault="000951F9" w:rsidP="00C12D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F9" w:rsidRDefault="000951F9" w:rsidP="00C12D36">
      <w:pPr>
        <w:spacing w:after="0"/>
      </w:pPr>
      <w:r>
        <w:separator/>
      </w:r>
    </w:p>
  </w:footnote>
  <w:footnote w:type="continuationSeparator" w:id="0">
    <w:p w:rsidR="000951F9" w:rsidRDefault="000951F9" w:rsidP="00C12D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0B3"/>
    <w:rsid w:val="000951F9"/>
    <w:rsid w:val="000B1DD2"/>
    <w:rsid w:val="000B5FFA"/>
    <w:rsid w:val="000C1F95"/>
    <w:rsid w:val="000D1362"/>
    <w:rsid w:val="000E5AD5"/>
    <w:rsid w:val="00175C5D"/>
    <w:rsid w:val="001A156A"/>
    <w:rsid w:val="001C1751"/>
    <w:rsid w:val="001D38B0"/>
    <w:rsid w:val="001F5307"/>
    <w:rsid w:val="00204823"/>
    <w:rsid w:val="002376B7"/>
    <w:rsid w:val="00255B60"/>
    <w:rsid w:val="00261F90"/>
    <w:rsid w:val="00323B43"/>
    <w:rsid w:val="00393D6E"/>
    <w:rsid w:val="003D37D8"/>
    <w:rsid w:val="004125CD"/>
    <w:rsid w:val="00426133"/>
    <w:rsid w:val="00432CDD"/>
    <w:rsid w:val="004358AB"/>
    <w:rsid w:val="00470C3C"/>
    <w:rsid w:val="0050235C"/>
    <w:rsid w:val="0053291A"/>
    <w:rsid w:val="00532DC8"/>
    <w:rsid w:val="00566F11"/>
    <w:rsid w:val="005972ED"/>
    <w:rsid w:val="005F6501"/>
    <w:rsid w:val="00636A85"/>
    <w:rsid w:val="00657F11"/>
    <w:rsid w:val="006927B3"/>
    <w:rsid w:val="006D0F62"/>
    <w:rsid w:val="00724095"/>
    <w:rsid w:val="00773C9A"/>
    <w:rsid w:val="007F7C5D"/>
    <w:rsid w:val="008310DE"/>
    <w:rsid w:val="008337B0"/>
    <w:rsid w:val="008971E8"/>
    <w:rsid w:val="008B00A5"/>
    <w:rsid w:val="008B7726"/>
    <w:rsid w:val="00945AA5"/>
    <w:rsid w:val="00980EDF"/>
    <w:rsid w:val="00A0576E"/>
    <w:rsid w:val="00A76CBC"/>
    <w:rsid w:val="00B0005A"/>
    <w:rsid w:val="00B20973"/>
    <w:rsid w:val="00B7232C"/>
    <w:rsid w:val="00C12D36"/>
    <w:rsid w:val="00C4212E"/>
    <w:rsid w:val="00CC2B2D"/>
    <w:rsid w:val="00D12DAD"/>
    <w:rsid w:val="00D31D50"/>
    <w:rsid w:val="00D53F12"/>
    <w:rsid w:val="00D5733E"/>
    <w:rsid w:val="00DE10F2"/>
    <w:rsid w:val="00E126D9"/>
    <w:rsid w:val="00E2230C"/>
    <w:rsid w:val="00E402C1"/>
    <w:rsid w:val="00EC51FF"/>
    <w:rsid w:val="00F124A2"/>
    <w:rsid w:val="00F22413"/>
    <w:rsid w:val="00FB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25C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25CD"/>
    <w:rPr>
      <w:rFonts w:ascii="Tahoma" w:hAnsi="Tahoma"/>
      <w:sz w:val="18"/>
      <w:szCs w:val="18"/>
    </w:rPr>
  </w:style>
  <w:style w:type="paragraph" w:styleId="a4">
    <w:name w:val="No Spacing"/>
    <w:uiPriority w:val="1"/>
    <w:qFormat/>
    <w:rsid w:val="006927B3"/>
    <w:pPr>
      <w:adjustRightInd w:val="0"/>
      <w:snapToGrid w:val="0"/>
      <w:spacing w:after="0" w:line="240" w:lineRule="auto"/>
    </w:pPr>
    <w:rPr>
      <w:rFonts w:ascii="Tahoma" w:hAnsi="Tahoma" w:cs="Times New Roman"/>
    </w:rPr>
  </w:style>
  <w:style w:type="paragraph" w:styleId="a5">
    <w:name w:val="header"/>
    <w:basedOn w:val="a"/>
    <w:link w:val="Char0"/>
    <w:uiPriority w:val="99"/>
    <w:semiHidden/>
    <w:unhideWhenUsed/>
    <w:rsid w:val="00C12D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12D3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12D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12D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2A38F3-665B-4336-916A-2D43D37D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50</cp:revision>
  <cp:lastPrinted>2021-01-12T02:25:00Z</cp:lastPrinted>
  <dcterms:created xsi:type="dcterms:W3CDTF">2008-09-11T17:20:00Z</dcterms:created>
  <dcterms:modified xsi:type="dcterms:W3CDTF">2021-01-17T06:13:00Z</dcterms:modified>
</cp:coreProperties>
</file>